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B98F" w14:textId="5A1C6BEF" w:rsidR="00A03CD1" w:rsidRDefault="00A03CD1" w:rsidP="00A03CD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cs="Arial"/>
          <w:noProof/>
          <w:sz w:val="16"/>
          <w:szCs w:val="16"/>
          <w:lang w:eastAsia="pl-PL"/>
        </w:rPr>
        <w:drawing>
          <wp:inline distT="0" distB="0" distL="0" distR="0" wp14:anchorId="0F659C19" wp14:editId="4822309E">
            <wp:extent cx="5615305" cy="807072"/>
            <wp:effectExtent l="0" t="0" r="0" b="0"/>
            <wp:docPr id="2" name="Obraz 2" descr="podstawowy pasek znaków FEnIKS_bez t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dstawowy pasek znaków FEnIKS_bez tł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80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B7E47" w14:textId="77777777" w:rsidR="00A03CD1" w:rsidRDefault="00A03CD1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6D0E5176" w14:textId="21497835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26755E">
        <w:rPr>
          <w:rFonts w:ascii="Cambria" w:hAnsi="Cambria" w:cs="Arial"/>
          <w:b/>
          <w:bCs/>
          <w:sz w:val="21"/>
          <w:szCs w:val="21"/>
        </w:rPr>
        <w:t>7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093B632" w14:textId="77777777" w:rsidR="00DD43A7" w:rsidRDefault="00DD43A7" w:rsidP="00B50B0F">
      <w:pPr>
        <w:spacing w:before="120" w:after="120"/>
        <w:rPr>
          <w:rFonts w:ascii="Cambria" w:hAnsi="Cambria" w:cs="Arial"/>
          <w:b/>
          <w:sz w:val="21"/>
          <w:szCs w:val="21"/>
        </w:rPr>
      </w:pPr>
    </w:p>
    <w:p w14:paraId="50D0B761" w14:textId="77777777" w:rsidR="00E41189" w:rsidRDefault="007D7036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</w:t>
      </w:r>
      <w:r w:rsidR="00E4118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odarstwo Leśne </w:t>
      </w:r>
    </w:p>
    <w:p w14:paraId="4552843B" w14:textId="060A3645" w:rsidR="00E41189" w:rsidRDefault="00E41189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Lasy Państwowe </w:t>
      </w:r>
    </w:p>
    <w:p w14:paraId="5E507536" w14:textId="6152ECC7" w:rsidR="007D7036" w:rsidRPr="007D7036" w:rsidRDefault="00E41189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Niedźwiady w Przechlewie</w:t>
      </w:r>
      <w:r w:rsidR="007D7036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7D7036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D4BD5D2" w14:textId="5C15CC8E" w:rsidR="007D7036" w:rsidRPr="00B50B0F" w:rsidRDefault="00E41189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Człuchowska 71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77-320 Przechlewo</w:t>
      </w:r>
      <w:r w:rsidR="007D7036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39A3B099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A03CD1">
        <w:rPr>
          <w:rFonts w:ascii="Cambria" w:hAnsi="Cambria" w:cs="Arial"/>
          <w:b/>
          <w:bCs/>
          <w:i/>
          <w:sz w:val="21"/>
          <w:szCs w:val="21"/>
        </w:rPr>
        <w:t>Opracowanie dokumentacji projektow</w:t>
      </w:r>
      <w:r w:rsidR="00581FFC">
        <w:rPr>
          <w:rFonts w:ascii="Cambria" w:hAnsi="Cambria" w:cs="Arial"/>
          <w:b/>
          <w:bCs/>
          <w:i/>
          <w:sz w:val="21"/>
          <w:szCs w:val="21"/>
        </w:rPr>
        <w:t>ej</w:t>
      </w:r>
      <w:r w:rsidR="00A03CD1">
        <w:rPr>
          <w:rFonts w:ascii="Cambria" w:hAnsi="Cambria" w:cs="Arial"/>
          <w:b/>
          <w:bCs/>
          <w:i/>
          <w:sz w:val="21"/>
          <w:szCs w:val="21"/>
        </w:rPr>
        <w:t xml:space="preserve"> dla zadania pn. </w:t>
      </w:r>
      <w:r w:rsidR="000D661B">
        <w:rPr>
          <w:rFonts w:ascii="Cambria" w:hAnsi="Cambria" w:cs="Arial"/>
          <w:b/>
          <w:bCs/>
          <w:i/>
          <w:sz w:val="21"/>
          <w:szCs w:val="21"/>
        </w:rPr>
        <w:t>Budowa urządzeń piętrzących na cieku wodnym Laskowiec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5FD100B5" w14:textId="7B3820F8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p w14:paraId="4A8F5DB9" w14:textId="77777777" w:rsidR="000D661B" w:rsidRPr="00437A49" w:rsidRDefault="000D661B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4311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848"/>
        <w:gridCol w:w="3827"/>
        <w:gridCol w:w="3118"/>
      </w:tblGrid>
      <w:tr w:rsidR="000D661B" w:rsidRPr="00E41AFC" w14:paraId="7A3B8334" w14:textId="43D6849F" w:rsidTr="000D661B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0D661B" w:rsidRPr="009F6ED5" w:rsidRDefault="000D661B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lastRenderedPageBreak/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0D661B" w:rsidRPr="009F6ED5" w:rsidRDefault="000D661B" w:rsidP="00073AF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0D661B" w:rsidRPr="009F6ED5" w:rsidRDefault="000D661B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0EBD643A" w:rsidR="000D661B" w:rsidRPr="00FB0AA8" w:rsidRDefault="000D661B" w:rsidP="00805E8D">
            <w:pPr>
              <w:jc w:val="center"/>
              <w:rPr>
                <w:rFonts w:ascii="Cambria" w:eastAsia="Calibri" w:hAnsi="Cambria"/>
                <w:bCs/>
                <w:szCs w:val="21"/>
                <w:highlight w:val="yellow"/>
                <w:lang w:eastAsia="pl-PL"/>
              </w:rPr>
            </w:pPr>
            <w:r w:rsidRPr="00BF2F71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Pr="00BF2F71">
              <w:rPr>
                <w:rFonts w:ascii="Cambria" w:hAnsi="Cambria"/>
                <w:bCs/>
                <w:szCs w:val="21"/>
                <w:lang w:eastAsia="pl-PL"/>
              </w:rPr>
              <w:t xml:space="preserve"> – rodzaj, specjalność oraz zakres uprawnień zapewniających prawo wykonywania samodzielnych funkcji technicznych w budownictwie, </w:t>
            </w:r>
            <w:r w:rsidRPr="00BF2F71">
              <w:rPr>
                <w:rFonts w:ascii="Cambria" w:hAnsi="Cambria"/>
                <w:b/>
                <w:bCs/>
                <w:szCs w:val="21"/>
                <w:lang w:eastAsia="pl-PL"/>
              </w:rPr>
              <w:t>z podaniem numeru, daty i pełnej nazwy oraz pełnej podstawy prawnej ich wydania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0D661B" w:rsidRPr="00FB0AA8" w:rsidRDefault="000D661B" w:rsidP="00073AF3">
            <w:pPr>
              <w:jc w:val="center"/>
              <w:rPr>
                <w:rFonts w:ascii="Cambria" w:eastAsia="Calibri" w:hAnsi="Cambria"/>
                <w:bCs/>
                <w:highlight w:val="yellow"/>
                <w:lang w:eastAsia="pl-PL"/>
              </w:rPr>
            </w:pPr>
            <w:r w:rsidRPr="00BF2F71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B593" w14:textId="77777777" w:rsidR="000D661B" w:rsidRDefault="000D661B" w:rsidP="000D661B">
            <w:pPr>
              <w:jc w:val="center"/>
              <w:rPr>
                <w:rFonts w:ascii="Cambria" w:hAnsi="Cambria"/>
                <w:b/>
                <w:lang w:eastAsia="pl-PL"/>
              </w:rPr>
            </w:pPr>
            <w:r>
              <w:rPr>
                <w:rFonts w:ascii="Cambria" w:hAnsi="Cambria"/>
                <w:b/>
                <w:lang w:eastAsia="pl-PL"/>
              </w:rPr>
              <w:t xml:space="preserve">Doświadczenie </w:t>
            </w:r>
          </w:p>
          <w:p w14:paraId="17AA96E4" w14:textId="7F03FAB7" w:rsidR="000D661B" w:rsidRPr="00F14A8F" w:rsidRDefault="000D661B" w:rsidP="000D661B">
            <w:pPr>
              <w:jc w:val="center"/>
              <w:rPr>
                <w:rFonts w:ascii="Cambria" w:hAnsi="Cambria"/>
                <w:bCs/>
                <w:sz w:val="16"/>
                <w:szCs w:val="16"/>
                <w:lang w:eastAsia="pl-PL"/>
              </w:rPr>
            </w:pPr>
            <w:r w:rsidRPr="00F14A8F">
              <w:rPr>
                <w:rFonts w:ascii="Cambria" w:hAnsi="Cambria"/>
                <w:bCs/>
                <w:sz w:val="16"/>
                <w:szCs w:val="16"/>
                <w:lang w:eastAsia="pl-PL"/>
              </w:rPr>
              <w:t>(</w:t>
            </w:r>
            <w:r w:rsidR="00F14A8F" w:rsidRPr="00F14A8F">
              <w:rPr>
                <w:rFonts w:ascii="Cambria" w:hAnsi="Cambria" w:cs="Arial"/>
                <w:bCs/>
                <w:sz w:val="16"/>
                <w:szCs w:val="16"/>
              </w:rPr>
              <w:t>Przedmiot i zakres zadania inwestycyjnego, dla którego sporządzono opracowanie – tj. przedmiot zadania/robót (budowa, przebudowa lub rozbudowa) i rodzaj obiektu, którego dotyczyły roboty (zbiornik wodny, zbiornik retencyjny, polder przeciwpowodziowy, suchy zbiornik przeciwpowodziowy lub obiekt małej retencji</w:t>
            </w:r>
            <w:r w:rsidR="00F14A8F">
              <w:rPr>
                <w:rFonts w:ascii="Cambria" w:hAnsi="Cambria" w:cs="Arial"/>
                <w:bCs/>
                <w:sz w:val="16"/>
                <w:szCs w:val="16"/>
              </w:rPr>
              <w:t>; data sporządzenia opracowania</w:t>
            </w:r>
            <w:r w:rsidR="00F14A8F" w:rsidRPr="00F14A8F">
              <w:rPr>
                <w:rFonts w:ascii="Cambria" w:hAnsi="Cambria" w:cs="Arial"/>
                <w:bCs/>
                <w:sz w:val="16"/>
                <w:szCs w:val="16"/>
              </w:rPr>
              <w:t>)</w:t>
            </w:r>
          </w:p>
        </w:tc>
      </w:tr>
      <w:tr w:rsidR="000D661B" w:rsidRPr="00E41AFC" w14:paraId="4189D1B6" w14:textId="066B551D" w:rsidTr="000D661B">
        <w:trPr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0D661B" w:rsidRPr="00E41AFC" w:rsidRDefault="000D661B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4380D7F6" w:rsidR="000D661B" w:rsidRDefault="000D661B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Projektant</w:t>
            </w:r>
          </w:p>
          <w:p w14:paraId="48D28B77" w14:textId="77777777" w:rsidR="000D661B" w:rsidRPr="00B027C3" w:rsidRDefault="000D661B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0D661B" w:rsidRPr="00A232FE" w:rsidRDefault="000D661B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0D661B" w:rsidRPr="00E41AFC" w:rsidRDefault="000D661B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0D661B" w:rsidRPr="00E41AFC" w:rsidRDefault="000D661B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FA6C" w14:textId="77777777" w:rsidR="000D661B" w:rsidRPr="00E41AFC" w:rsidRDefault="000D661B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6A7534F" w14:textId="78134FBE" w:rsidR="00B57CB9" w:rsidRPr="00F57C20" w:rsidRDefault="00B57CB9" w:rsidP="008F61F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6B307921" w:rsidR="00F57C20" w:rsidRPr="00073AF3" w:rsidRDefault="00F57C20" w:rsidP="00073AF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kwalifikowanym podpisem elektronicznym lub przez notariusza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>.</w:t>
      </w:r>
    </w:p>
    <w:sectPr w:rsidR="00F57C20" w:rsidRPr="00073AF3" w:rsidSect="004A2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50D0" w14:textId="77777777" w:rsidR="00D5265C" w:rsidRDefault="00D5265C" w:rsidP="008D76DD">
      <w:r>
        <w:separator/>
      </w:r>
    </w:p>
  </w:endnote>
  <w:endnote w:type="continuationSeparator" w:id="0">
    <w:p w14:paraId="140DF4A9" w14:textId="77777777" w:rsidR="00D5265C" w:rsidRDefault="00D5265C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66B3308E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F3796A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B1DFF" w14:textId="77777777" w:rsidR="00D5265C" w:rsidRDefault="00D5265C" w:rsidP="008D76DD">
      <w:r>
        <w:separator/>
      </w:r>
    </w:p>
  </w:footnote>
  <w:footnote w:type="continuationSeparator" w:id="0">
    <w:p w14:paraId="721B8280" w14:textId="77777777" w:rsidR="00D5265C" w:rsidRDefault="00D5265C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3AF3"/>
    <w:rsid w:val="00075DDC"/>
    <w:rsid w:val="00092B80"/>
    <w:rsid w:val="000B2F9F"/>
    <w:rsid w:val="000C70D8"/>
    <w:rsid w:val="000D661B"/>
    <w:rsid w:val="00125D24"/>
    <w:rsid w:val="001624D4"/>
    <w:rsid w:val="001671F2"/>
    <w:rsid w:val="0016729C"/>
    <w:rsid w:val="00172771"/>
    <w:rsid w:val="001739E6"/>
    <w:rsid w:val="001A1BE1"/>
    <w:rsid w:val="001D128D"/>
    <w:rsid w:val="00216AFC"/>
    <w:rsid w:val="0026755E"/>
    <w:rsid w:val="0027338C"/>
    <w:rsid w:val="002B28F8"/>
    <w:rsid w:val="002E3023"/>
    <w:rsid w:val="00312CED"/>
    <w:rsid w:val="00324BD9"/>
    <w:rsid w:val="0034704F"/>
    <w:rsid w:val="003744F7"/>
    <w:rsid w:val="00431AF3"/>
    <w:rsid w:val="00437A49"/>
    <w:rsid w:val="004A27CC"/>
    <w:rsid w:val="004C5D7E"/>
    <w:rsid w:val="004D14AE"/>
    <w:rsid w:val="004E08C0"/>
    <w:rsid w:val="00527503"/>
    <w:rsid w:val="00527D6C"/>
    <w:rsid w:val="005460FE"/>
    <w:rsid w:val="0057191A"/>
    <w:rsid w:val="00581FFC"/>
    <w:rsid w:val="00585B0F"/>
    <w:rsid w:val="005A0A04"/>
    <w:rsid w:val="005B689B"/>
    <w:rsid w:val="005D0407"/>
    <w:rsid w:val="00695E43"/>
    <w:rsid w:val="006F36BC"/>
    <w:rsid w:val="007417C8"/>
    <w:rsid w:val="007645BB"/>
    <w:rsid w:val="00781DE1"/>
    <w:rsid w:val="007C57CA"/>
    <w:rsid w:val="007D2B03"/>
    <w:rsid w:val="007D7036"/>
    <w:rsid w:val="007E3D58"/>
    <w:rsid w:val="007F6F91"/>
    <w:rsid w:val="007F7636"/>
    <w:rsid w:val="00805E8D"/>
    <w:rsid w:val="00824246"/>
    <w:rsid w:val="00890347"/>
    <w:rsid w:val="008B3813"/>
    <w:rsid w:val="008D76DD"/>
    <w:rsid w:val="008F61F3"/>
    <w:rsid w:val="00903B3C"/>
    <w:rsid w:val="0093682B"/>
    <w:rsid w:val="009A38C0"/>
    <w:rsid w:val="009B34D3"/>
    <w:rsid w:val="009D75F4"/>
    <w:rsid w:val="009E6255"/>
    <w:rsid w:val="009F6ED5"/>
    <w:rsid w:val="00A012D3"/>
    <w:rsid w:val="00A03CD1"/>
    <w:rsid w:val="00A14578"/>
    <w:rsid w:val="00A232FE"/>
    <w:rsid w:val="00A348EC"/>
    <w:rsid w:val="00A75E4B"/>
    <w:rsid w:val="00A95C5D"/>
    <w:rsid w:val="00AA7326"/>
    <w:rsid w:val="00AC2F9B"/>
    <w:rsid w:val="00B027C3"/>
    <w:rsid w:val="00B102DD"/>
    <w:rsid w:val="00B50B0F"/>
    <w:rsid w:val="00B50DDE"/>
    <w:rsid w:val="00B57CB9"/>
    <w:rsid w:val="00BD1415"/>
    <w:rsid w:val="00BD1FD2"/>
    <w:rsid w:val="00BF2F71"/>
    <w:rsid w:val="00C22F98"/>
    <w:rsid w:val="00C34320"/>
    <w:rsid w:val="00C3452F"/>
    <w:rsid w:val="00C4125C"/>
    <w:rsid w:val="00C924EB"/>
    <w:rsid w:val="00CB00F2"/>
    <w:rsid w:val="00CB1763"/>
    <w:rsid w:val="00CD682C"/>
    <w:rsid w:val="00D234AC"/>
    <w:rsid w:val="00D460C4"/>
    <w:rsid w:val="00D5265C"/>
    <w:rsid w:val="00D86694"/>
    <w:rsid w:val="00DB4DBD"/>
    <w:rsid w:val="00DD43A7"/>
    <w:rsid w:val="00DE4FB9"/>
    <w:rsid w:val="00E41189"/>
    <w:rsid w:val="00E6139F"/>
    <w:rsid w:val="00E81819"/>
    <w:rsid w:val="00EA7DCE"/>
    <w:rsid w:val="00EC7B82"/>
    <w:rsid w:val="00ED421A"/>
    <w:rsid w:val="00EF57F7"/>
    <w:rsid w:val="00F13018"/>
    <w:rsid w:val="00F14A8F"/>
    <w:rsid w:val="00F2385D"/>
    <w:rsid w:val="00F3796A"/>
    <w:rsid w:val="00F41953"/>
    <w:rsid w:val="00F57C20"/>
    <w:rsid w:val="00FB0AA8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Katarzyna Gierszewska (Nadleśnictwo Niedźwiady w Przechlewie)</cp:lastModifiedBy>
  <cp:revision>35</cp:revision>
  <dcterms:created xsi:type="dcterms:W3CDTF">2021-07-19T15:36:00Z</dcterms:created>
  <dcterms:modified xsi:type="dcterms:W3CDTF">2025-10-14T15:20:00Z</dcterms:modified>
</cp:coreProperties>
</file>